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FF" w:rsidRDefault="00BA182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10336"/>
        </w:tabs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Name of Family Day Home: ______________________________________________  </w:t>
      </w:r>
    </w:p>
    <w:p w:rsidR="002778FF" w:rsidRDefault="00BA182B">
      <w:pPr>
        <w:spacing w:after="14"/>
        <w:ind w:left="3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778FF" w:rsidRDefault="00BA182B">
      <w:pPr>
        <w:spacing w:after="0"/>
        <w:ind w:left="23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RECORD OF EMERGENCY RESPONSE DRILLS </w:t>
      </w:r>
    </w:p>
    <w:p w:rsidR="002778FF" w:rsidRDefault="00BA182B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775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Year _________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="00480224" w:rsidRPr="00480224">
        <w:rPr>
          <w:rFonts w:ascii="Times New Roman" w:eastAsia="Times New Roman" w:hAnsi="Times New Roman" w:cs="Times New Roman"/>
          <w:b/>
          <w:sz w:val="28"/>
        </w:rPr>
        <w:t>8VAC20-800-830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:rsidR="002778FF" w:rsidRDefault="00BA182B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20" w:type="dxa"/>
        <w:tblInd w:w="180" w:type="dxa"/>
        <w:tblCellMar>
          <w:top w:w="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1440"/>
        <w:gridCol w:w="1800"/>
        <w:gridCol w:w="1800"/>
        <w:gridCol w:w="1620"/>
        <w:gridCol w:w="1620"/>
        <w:gridCol w:w="1800"/>
        <w:gridCol w:w="1620"/>
        <w:gridCol w:w="1620"/>
      </w:tblGrid>
      <w:tr w:rsidR="002778FF" w:rsidTr="00480224">
        <w:trPr>
          <w:trHeight w:val="1114"/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</w:t>
            </w:r>
          </w:p>
          <w:p w:rsidR="002778FF" w:rsidRDefault="00BA182B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Time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Person  </w:t>
            </w:r>
          </w:p>
          <w:p w:rsidR="002778FF" w:rsidRDefault="00BA182B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Conducting </w:t>
            </w:r>
          </w:p>
          <w:p w:rsidR="002778FF" w:rsidRDefault="00BA182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Drill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Notification </w:t>
            </w:r>
          </w:p>
          <w:p w:rsidR="002778FF" w:rsidRDefault="00BA182B">
            <w:pPr>
              <w:spacing w:after="0"/>
              <w:ind w:left="138"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Method  Used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Providers Participating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Number of </w:t>
            </w:r>
          </w:p>
          <w:p w:rsidR="002778FF" w:rsidRDefault="00BA182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Children </w:t>
            </w:r>
          </w:p>
          <w:p w:rsidR="002778FF" w:rsidRDefault="00BA182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Participating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Special </w:t>
            </w:r>
          </w:p>
          <w:p w:rsidR="002778FF" w:rsidRDefault="00BA182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Conditions </w:t>
            </w:r>
          </w:p>
          <w:p w:rsidR="002778FF" w:rsidRDefault="00BA182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Simulated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Amount of </w:t>
            </w:r>
          </w:p>
          <w:p w:rsidR="002778FF" w:rsidRDefault="00BA182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Time to </w:t>
            </w:r>
          </w:p>
          <w:p w:rsidR="002778FF" w:rsidRDefault="00BA182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Complete </w:t>
            </w:r>
          </w:p>
          <w:p w:rsidR="002778FF" w:rsidRDefault="00BA182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Drill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Weather  </w:t>
            </w:r>
          </w:p>
          <w:p w:rsidR="002778FF" w:rsidRDefault="00BA182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Conditions </w:t>
            </w:r>
          </w:p>
          <w:p w:rsidR="002778FF" w:rsidRDefault="00BA18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(for evacuation drills only)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Problems </w:t>
            </w:r>
          </w:p>
          <w:p w:rsidR="002778FF" w:rsidRDefault="00BA182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Encountered If Any </w:t>
            </w:r>
          </w:p>
        </w:tc>
      </w:tr>
      <w:tr w:rsidR="002778FF">
        <w:trPr>
          <w:trHeight w:val="4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79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lastRenderedPageBreak/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9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11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79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778FF">
        <w:trPr>
          <w:trHeight w:val="4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79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FF" w:rsidRDefault="00BA182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778FF" w:rsidRDefault="00BA182B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778FF" w:rsidRDefault="00BA182B">
      <w:pPr>
        <w:numPr>
          <w:ilvl w:val="0"/>
          <w:numId w:val="1"/>
        </w:numPr>
        <w:spacing w:after="0" w:line="241" w:lineRule="auto"/>
        <w:ind w:hanging="540"/>
        <w:jc w:val="both"/>
      </w:pPr>
      <w:r>
        <w:rPr>
          <w:rFonts w:ascii="Times New Roman" w:eastAsia="Times New Roman" w:hAnsi="Times New Roman" w:cs="Times New Roman"/>
          <w:b/>
        </w:rPr>
        <w:t xml:space="preserve">Evacuation Drills must be practiced each month on both the day shift (6 a.m. – 7 p.m.) and the night shift (7 p.m.-6 a.m. ) if children are in care during any part of those shifts </w:t>
      </w:r>
    </w:p>
    <w:p w:rsidR="002778FF" w:rsidRDefault="00BA182B">
      <w:pPr>
        <w:numPr>
          <w:ilvl w:val="0"/>
          <w:numId w:val="1"/>
        </w:numPr>
        <w:spacing w:after="0" w:line="241" w:lineRule="auto"/>
        <w:ind w:hanging="540"/>
        <w:jc w:val="both"/>
      </w:pPr>
      <w:r>
        <w:rPr>
          <w:rFonts w:ascii="Times New Roman" w:eastAsia="Times New Roman" w:hAnsi="Times New Roman" w:cs="Times New Roman"/>
          <w:b/>
        </w:rPr>
        <w:t xml:space="preserve">Shelter-in-place Drills must be practiced at least twice a year on both the day shift (6 a.m. – 7 p.m.) and the night shift (7 p.m.-6 a.m. ) if children are in care during any part of those shifts </w:t>
      </w:r>
      <w:r>
        <w:rPr>
          <w:rFonts w:ascii="Times New Roman" w:eastAsia="Times New Roman" w:hAnsi="Times New Roman" w:cs="Times New Roman"/>
          <w:b/>
          <w:sz w:val="18"/>
        </w:rPr>
        <w:t xml:space="preserve">     NOTE:  Information on Evacuation Drills Required by th</w:t>
      </w:r>
      <w:r>
        <w:rPr>
          <w:rFonts w:ascii="Times New Roman" w:eastAsia="Times New Roman" w:hAnsi="Times New Roman" w:cs="Times New Roman"/>
          <w:b/>
          <w:sz w:val="18"/>
        </w:rPr>
        <w:t>e Virginia Statewide Fire Prevention Code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778FF" w:rsidRDefault="002778F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spacing w:after="0"/>
      </w:pPr>
    </w:p>
    <w:sectPr w:rsidR="002778FF">
      <w:headerReference w:type="default" r:id="rId7"/>
      <w:pgSz w:w="15840" w:h="12240" w:orient="landscape"/>
      <w:pgMar w:top="1440" w:right="386" w:bottom="1440" w:left="1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82B" w:rsidRDefault="00BA182B" w:rsidP="00480224">
      <w:pPr>
        <w:spacing w:after="0" w:line="240" w:lineRule="auto"/>
      </w:pPr>
      <w:r>
        <w:separator/>
      </w:r>
    </w:p>
  </w:endnote>
  <w:endnote w:type="continuationSeparator" w:id="0">
    <w:p w:rsidR="00BA182B" w:rsidRDefault="00BA182B" w:rsidP="0048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82B" w:rsidRDefault="00BA182B" w:rsidP="00480224">
      <w:pPr>
        <w:spacing w:after="0" w:line="240" w:lineRule="auto"/>
      </w:pPr>
      <w:r>
        <w:separator/>
      </w:r>
    </w:p>
  </w:footnote>
  <w:footnote w:type="continuationSeparator" w:id="0">
    <w:p w:rsidR="00BA182B" w:rsidRDefault="00BA182B" w:rsidP="00480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24" w:rsidRDefault="00480224" w:rsidP="00480224">
    <w:pPr>
      <w:spacing w:after="0"/>
    </w:pPr>
    <w:r>
      <w:rPr>
        <w:rFonts w:ascii="Times New Roman" w:eastAsia="Times New Roman" w:hAnsi="Times New Roman" w:cs="Times New Roman"/>
        <w:b/>
        <w:sz w:val="24"/>
      </w:rPr>
      <w:t>VDOE MODEL FORM – FDH</w:t>
    </w:r>
    <w:r>
      <w:rPr>
        <w:rFonts w:ascii="Times New Roman" w:eastAsia="Times New Roman" w:hAnsi="Times New Roman" w:cs="Times New Roman"/>
        <w:b/>
        <w:sz w:val="26"/>
      </w:rPr>
      <w:t xml:space="preserve"> </w:t>
    </w:r>
  </w:p>
  <w:p w:rsidR="00480224" w:rsidRDefault="00480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2C8D"/>
    <w:multiLevelType w:val="hybridMultilevel"/>
    <w:tmpl w:val="AB4C1E9E"/>
    <w:lvl w:ilvl="0" w:tplc="F66C17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9C988A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ED546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529A1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CB9A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2C047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CF22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5085E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E1FBA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FF"/>
    <w:rsid w:val="002778FF"/>
    <w:rsid w:val="00480224"/>
    <w:rsid w:val="00B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73CA"/>
  <w15:docId w15:val="{026918F0-D997-43E0-AA0C-1B0960C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0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0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VDSS MODEL FORM – ALF</vt:lpstr>
    </vt:vector>
  </TitlesOfParts>
  <Company>Virginia Information Technologies Agency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VDSS MODEL FORM – ALF</dc:title>
  <dc:subject/>
  <dc:creator>David Jolly</dc:creator>
  <cp:keywords/>
  <cp:lastModifiedBy>Ullrich, Rebecca (DOE)</cp:lastModifiedBy>
  <cp:revision>2</cp:revision>
  <dcterms:created xsi:type="dcterms:W3CDTF">2021-06-22T23:19:00Z</dcterms:created>
  <dcterms:modified xsi:type="dcterms:W3CDTF">2021-06-22T23:19:00Z</dcterms:modified>
</cp:coreProperties>
</file>